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006DF8">
        <w:rPr>
          <w:rFonts w:hint="eastAsia"/>
          <w:b/>
          <w:color w:val="000000" w:themeColor="text1"/>
          <w:sz w:val="40"/>
          <w:szCs w:val="40"/>
        </w:rPr>
        <w:t>愛知県柔道連盟審判講習会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　</w:t>
      </w:r>
      <w:r w:rsidRPr="00006DF8">
        <w:rPr>
          <w:rFonts w:hint="eastAsia"/>
          <w:b/>
          <w:color w:val="000000" w:themeColor="text1"/>
          <w:sz w:val="40"/>
          <w:szCs w:val="40"/>
        </w:rPr>
        <w:t>要項</w:t>
      </w:r>
    </w:p>
    <w:p w:rsidR="00317056" w:rsidRPr="006438FC" w:rsidRDefault="006438FC" w:rsidP="00317056">
      <w:pPr>
        <w:rPr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　　　　　　　　　　　　　　　　　　　　　　　　　　　　　　　　　　　　　　　　　</w:t>
      </w:r>
      <w:r w:rsidRPr="006438FC">
        <w:rPr>
          <w:color w:val="FF0000"/>
          <w:szCs w:val="21"/>
        </w:rPr>
        <w:t>(R5/6/26</w:t>
      </w:r>
      <w:r w:rsidRPr="006438FC">
        <w:rPr>
          <w:rFonts w:hint="eastAsia"/>
          <w:color w:val="FF0000"/>
          <w:szCs w:val="21"/>
        </w:rPr>
        <w:t xml:space="preserve"> </w:t>
      </w:r>
      <w:r w:rsidRPr="006438FC">
        <w:rPr>
          <w:rFonts w:hint="eastAsia"/>
          <w:color w:val="FF0000"/>
          <w:szCs w:val="21"/>
        </w:rPr>
        <w:t>改訂版</w:t>
      </w:r>
      <w:r w:rsidRPr="006438FC">
        <w:rPr>
          <w:color w:val="FF0000"/>
          <w:szCs w:val="21"/>
        </w:rPr>
        <w:t>)</w:t>
      </w:r>
    </w:p>
    <w:p w:rsidR="00D7195A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１．主　催　</w:t>
      </w:r>
      <w:r w:rsidR="006157A5">
        <w:rPr>
          <w:rFonts w:hint="eastAsia"/>
          <w:color w:val="000000" w:themeColor="text1"/>
        </w:rPr>
        <w:t xml:space="preserve">　</w:t>
      </w:r>
      <w:r w:rsidR="003B3864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一般社団法人</w:t>
      </w:r>
      <w:r w:rsidR="00FE38E8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愛知県柔道連盟</w:t>
      </w:r>
    </w:p>
    <w:p w:rsidR="00B8652E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color w:val="000000" w:themeColor="text1"/>
        </w:rPr>
        <w:tab/>
      </w:r>
    </w:p>
    <w:p w:rsidR="001129C6" w:rsidRPr="005B67CB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２．期　</w:t>
      </w:r>
      <w:r w:rsidRPr="005B67CB">
        <w:rPr>
          <w:rFonts w:hint="eastAsia"/>
          <w:color w:val="000000" w:themeColor="text1"/>
        </w:rPr>
        <w:t xml:space="preserve">日　　</w:t>
      </w:r>
      <w:r w:rsidR="003B3864" w:rsidRPr="005B67CB">
        <w:rPr>
          <w:rFonts w:hint="eastAsia"/>
          <w:color w:val="000000" w:themeColor="text1"/>
        </w:rPr>
        <w:t xml:space="preserve"> </w:t>
      </w:r>
      <w:r w:rsidR="002608F4" w:rsidRPr="005B67CB">
        <w:rPr>
          <w:rFonts w:hint="eastAsia"/>
          <w:color w:val="000000" w:themeColor="text1"/>
        </w:rPr>
        <w:t>令和</w:t>
      </w:r>
      <w:r w:rsidR="003B3864" w:rsidRPr="005B67CB">
        <w:rPr>
          <w:rFonts w:hint="eastAsia"/>
          <w:color w:val="000000" w:themeColor="text1"/>
        </w:rPr>
        <w:t>５</w:t>
      </w:r>
      <w:r w:rsidRPr="005B67CB">
        <w:rPr>
          <w:rFonts w:hint="eastAsia"/>
          <w:color w:val="000000" w:themeColor="text1"/>
        </w:rPr>
        <w:t>年</w:t>
      </w:r>
      <w:r w:rsidR="006E3DF6" w:rsidRPr="005B67CB">
        <w:rPr>
          <w:rFonts w:hint="eastAsia"/>
          <w:color w:val="000000" w:themeColor="text1"/>
        </w:rPr>
        <w:t>８</w:t>
      </w:r>
      <w:r w:rsidRPr="005B67CB">
        <w:rPr>
          <w:rFonts w:hint="eastAsia"/>
          <w:color w:val="000000" w:themeColor="text1"/>
        </w:rPr>
        <w:t>月</w:t>
      </w:r>
      <w:r w:rsidR="00C90352" w:rsidRPr="005B67CB">
        <w:rPr>
          <w:rFonts w:hint="eastAsia"/>
          <w:color w:val="000000" w:themeColor="text1"/>
        </w:rPr>
        <w:t>１１</w:t>
      </w:r>
      <w:r w:rsidR="006E3DF6" w:rsidRPr="005B67CB">
        <w:rPr>
          <w:rFonts w:hint="eastAsia"/>
          <w:color w:val="000000" w:themeColor="text1"/>
        </w:rPr>
        <w:t>日（</w:t>
      </w:r>
      <w:r w:rsidR="003B3864" w:rsidRPr="005B67CB">
        <w:rPr>
          <w:rFonts w:hint="eastAsia"/>
          <w:color w:val="000000" w:themeColor="text1"/>
        </w:rPr>
        <w:t>金</w:t>
      </w:r>
      <w:r w:rsidR="006E3DF6" w:rsidRPr="005B67CB">
        <w:rPr>
          <w:rFonts w:hint="eastAsia"/>
          <w:color w:val="000000" w:themeColor="text1"/>
        </w:rPr>
        <w:t>・祝</w:t>
      </w:r>
      <w:r w:rsidRPr="005B67CB">
        <w:rPr>
          <w:rFonts w:hint="eastAsia"/>
          <w:color w:val="000000" w:themeColor="text1"/>
        </w:rPr>
        <w:t>）</w:t>
      </w:r>
      <w:r w:rsidR="00C90352" w:rsidRPr="005B67CB">
        <w:rPr>
          <w:rFonts w:hint="eastAsia"/>
          <w:color w:val="000000" w:themeColor="text1"/>
        </w:rPr>
        <w:t xml:space="preserve">　</w:t>
      </w:r>
      <w:r w:rsidRPr="005B67CB">
        <w:rPr>
          <w:rFonts w:hint="eastAsia"/>
          <w:color w:val="000000" w:themeColor="text1"/>
        </w:rPr>
        <w:t>午後１時</w:t>
      </w:r>
      <w:r w:rsidR="003B3864" w:rsidRPr="005B67CB">
        <w:rPr>
          <w:rFonts w:hint="eastAsia"/>
          <w:color w:val="000000" w:themeColor="text1"/>
        </w:rPr>
        <w:t>0</w:t>
      </w:r>
      <w:r w:rsidR="002E63E9" w:rsidRPr="005B67CB">
        <w:rPr>
          <w:rFonts w:hint="eastAsia"/>
          <w:color w:val="000000" w:themeColor="text1"/>
        </w:rPr>
        <w:t>0</w:t>
      </w:r>
      <w:r w:rsidR="002E63E9" w:rsidRPr="005B67CB">
        <w:rPr>
          <w:rFonts w:hint="eastAsia"/>
          <w:color w:val="000000" w:themeColor="text1"/>
        </w:rPr>
        <w:t>分</w:t>
      </w:r>
      <w:r w:rsidRPr="005B67CB">
        <w:rPr>
          <w:rFonts w:hint="eastAsia"/>
          <w:color w:val="000000" w:themeColor="text1"/>
        </w:rPr>
        <w:t>より</w:t>
      </w:r>
    </w:p>
    <w:p w:rsidR="00D7195A" w:rsidRPr="005B67CB" w:rsidRDefault="00D7195A" w:rsidP="00557BAB">
      <w:pPr>
        <w:ind w:leftChars="100" w:left="2274" w:hangingChars="983" w:hanging="2064"/>
        <w:rPr>
          <w:color w:val="000000" w:themeColor="text1"/>
        </w:rPr>
      </w:pPr>
    </w:p>
    <w:p w:rsidR="001129C6" w:rsidRPr="005B67CB" w:rsidRDefault="002E63E9" w:rsidP="00557BAB">
      <w:pPr>
        <w:ind w:leftChars="100" w:left="2274" w:hangingChars="983" w:hanging="2064"/>
        <w:rPr>
          <w:rFonts w:asciiTheme="minorEastAsia" w:hAnsiTheme="minorEastAsia"/>
          <w:szCs w:val="21"/>
        </w:rPr>
      </w:pPr>
      <w:r w:rsidRPr="005B67CB">
        <w:rPr>
          <w:rFonts w:hint="eastAsia"/>
          <w:color w:val="000000" w:themeColor="text1"/>
        </w:rPr>
        <w:t xml:space="preserve">３．場　所　</w:t>
      </w:r>
      <w:r w:rsidR="006157A5" w:rsidRPr="005B67CB">
        <w:rPr>
          <w:rFonts w:hint="eastAsia"/>
          <w:color w:val="000000" w:themeColor="text1"/>
        </w:rPr>
        <w:t xml:space="preserve">　</w:t>
      </w:r>
      <w:r w:rsidR="003B3864" w:rsidRPr="005B67CB">
        <w:rPr>
          <w:rFonts w:hint="eastAsia"/>
          <w:color w:val="000000" w:themeColor="text1"/>
        </w:rPr>
        <w:t xml:space="preserve"> </w:t>
      </w:r>
      <w:r w:rsidRPr="005B67CB">
        <w:rPr>
          <w:rFonts w:asciiTheme="minorEastAsia" w:hAnsiTheme="minorEastAsia" w:hint="eastAsia"/>
          <w:color w:val="000000" w:themeColor="text1"/>
        </w:rPr>
        <w:t xml:space="preserve">愛知県武道館　</w:t>
      </w:r>
      <w:r w:rsidR="00557BAB" w:rsidRPr="005B67CB">
        <w:rPr>
          <w:rFonts w:asciiTheme="minorEastAsia" w:hAnsiTheme="minorEastAsia" w:hint="eastAsia"/>
          <w:szCs w:val="21"/>
        </w:rPr>
        <w:t>２Ｆ柔道場</w:t>
      </w:r>
    </w:p>
    <w:p w:rsidR="00D7195A" w:rsidRPr="005B67CB" w:rsidRDefault="00D7195A" w:rsidP="001129C6">
      <w:pPr>
        <w:ind w:firstLineChars="100" w:firstLine="210"/>
        <w:rPr>
          <w:color w:val="000000" w:themeColor="text1"/>
        </w:rPr>
      </w:pPr>
    </w:p>
    <w:p w:rsidR="001129C6" w:rsidRDefault="00E45499" w:rsidP="001129C6">
      <w:pPr>
        <w:ind w:firstLineChars="100" w:firstLine="210"/>
        <w:rPr>
          <w:rFonts w:hint="eastAsia"/>
          <w:color w:val="000000" w:themeColor="text1"/>
        </w:rPr>
      </w:pPr>
      <w:r w:rsidRPr="005B67CB">
        <w:rPr>
          <w:rFonts w:hint="eastAsia"/>
          <w:color w:val="000000" w:themeColor="text1"/>
        </w:rPr>
        <w:t xml:space="preserve">４．講　師　</w:t>
      </w:r>
      <w:r w:rsidR="006157A5" w:rsidRPr="005B67CB">
        <w:rPr>
          <w:rFonts w:hint="eastAsia"/>
          <w:color w:val="000000" w:themeColor="text1"/>
        </w:rPr>
        <w:t xml:space="preserve">　</w:t>
      </w:r>
      <w:r w:rsidR="003B3864" w:rsidRPr="005B67CB">
        <w:rPr>
          <w:rFonts w:hint="eastAsia"/>
          <w:color w:val="000000" w:themeColor="text1"/>
        </w:rPr>
        <w:t xml:space="preserve"> </w:t>
      </w:r>
      <w:r w:rsidR="005B67CB" w:rsidRPr="005B67CB">
        <w:rPr>
          <w:rFonts w:hint="eastAsia"/>
          <w:color w:val="000000" w:themeColor="text1"/>
        </w:rPr>
        <w:t>高橋</w:t>
      </w:r>
      <w:r w:rsidR="002A1730" w:rsidRPr="005B67CB">
        <w:rPr>
          <w:rFonts w:hint="eastAsia"/>
          <w:color w:val="000000" w:themeColor="text1"/>
        </w:rPr>
        <w:t xml:space="preserve">　</w:t>
      </w:r>
      <w:r w:rsidR="005B67CB" w:rsidRPr="005B67CB">
        <w:rPr>
          <w:rFonts w:hint="eastAsia"/>
          <w:color w:val="000000" w:themeColor="text1"/>
        </w:rPr>
        <w:t>進</w:t>
      </w:r>
      <w:r w:rsidRPr="005B67CB">
        <w:rPr>
          <w:rFonts w:hint="eastAsia"/>
          <w:color w:val="000000" w:themeColor="text1"/>
        </w:rPr>
        <w:t xml:space="preserve">　</w:t>
      </w:r>
      <w:r w:rsidR="005D48F6" w:rsidRPr="005B67CB">
        <w:rPr>
          <w:rFonts w:hint="eastAsia"/>
          <w:color w:val="000000" w:themeColor="text1"/>
        </w:rPr>
        <w:t xml:space="preserve">　</w:t>
      </w:r>
      <w:r w:rsidR="005B67CB" w:rsidRPr="005B67CB">
        <w:rPr>
          <w:rFonts w:hint="eastAsia"/>
          <w:color w:val="000000" w:themeColor="text1"/>
        </w:rPr>
        <w:t>先生　　全日本柔道連盟</w:t>
      </w:r>
      <w:r w:rsidR="005B67CB" w:rsidRPr="005B67CB">
        <w:rPr>
          <w:rFonts w:hint="eastAsia"/>
          <w:color w:val="000000" w:themeColor="text1"/>
        </w:rPr>
        <w:t xml:space="preserve"> </w:t>
      </w:r>
      <w:r w:rsidR="005B67CB" w:rsidRPr="005B67CB">
        <w:rPr>
          <w:rFonts w:hint="eastAsia"/>
          <w:color w:val="000000" w:themeColor="text1"/>
        </w:rPr>
        <w:t xml:space="preserve">審判委員会委員　</w:t>
      </w:r>
      <w:r w:rsidR="005B67CB" w:rsidRPr="005B67CB">
        <w:rPr>
          <w:rFonts w:hint="eastAsia"/>
          <w:color w:val="000000" w:themeColor="text1"/>
        </w:rPr>
        <w:t>(</w:t>
      </w:r>
      <w:r w:rsidR="005B67CB" w:rsidRPr="005B67CB">
        <w:rPr>
          <w:rFonts w:asciiTheme="minorEastAsia" w:hAnsiTheme="minorEastAsia" w:cs="Arial"/>
          <w:color w:val="000000"/>
          <w:szCs w:val="21"/>
        </w:rPr>
        <w:t>教育普及・MIND委員会委員長</w:t>
      </w:r>
      <w:r w:rsidR="005B67CB" w:rsidRPr="005B67CB">
        <w:rPr>
          <w:rFonts w:hint="eastAsia"/>
          <w:color w:val="000000" w:themeColor="text1"/>
        </w:rPr>
        <w:t>)</w:t>
      </w:r>
    </w:p>
    <w:p w:rsidR="00D7195A" w:rsidRDefault="006438FC" w:rsidP="001129C6">
      <w:pPr>
        <w:ind w:firstLineChars="100" w:firstLine="21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 w:themeColor="text1"/>
        </w:rPr>
        <w:t xml:space="preserve">                                   </w:t>
      </w:r>
      <w:r w:rsidRPr="006438FC">
        <w:rPr>
          <w:rFonts w:hint="eastAsia"/>
          <w:color w:val="000000"/>
          <w:szCs w:val="21"/>
          <w:shd w:val="clear" w:color="auto" w:fill="FFFFFF"/>
        </w:rPr>
        <w:t xml:space="preserve">大東文化大学　</w:t>
      </w:r>
      <w:r w:rsidRPr="006438FC">
        <w:rPr>
          <w:rFonts w:hint="eastAsia"/>
          <w:color w:val="000000"/>
          <w:szCs w:val="21"/>
          <w:shd w:val="clear" w:color="auto" w:fill="FFFFFF"/>
        </w:rPr>
        <w:t>スポーツ・健康科学部</w:t>
      </w:r>
      <w:r w:rsidRPr="006438FC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6438FC">
        <w:rPr>
          <w:rFonts w:hint="eastAsia"/>
          <w:color w:val="000000"/>
          <w:szCs w:val="21"/>
          <w:shd w:val="clear" w:color="auto" w:fill="FFFFFF"/>
        </w:rPr>
        <w:t>健康科学科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6438FC">
        <w:rPr>
          <w:rFonts w:hint="eastAsia"/>
          <w:color w:val="000000"/>
          <w:szCs w:val="21"/>
          <w:shd w:val="clear" w:color="auto" w:fill="FFFFFF"/>
        </w:rPr>
        <w:t>教授</w:t>
      </w:r>
    </w:p>
    <w:p w:rsidR="00C8132C" w:rsidRPr="00C8132C" w:rsidRDefault="00C8132C" w:rsidP="001129C6">
      <w:pPr>
        <w:ind w:firstLineChars="100" w:firstLine="210"/>
        <w:rPr>
          <w:color w:val="000000" w:themeColor="text1"/>
          <w:szCs w:val="21"/>
        </w:rPr>
      </w:pPr>
    </w:p>
    <w:p w:rsidR="001129C6" w:rsidRPr="005B67CB" w:rsidRDefault="001129C6" w:rsidP="001129C6">
      <w:pPr>
        <w:ind w:firstLineChars="100" w:firstLine="21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 xml:space="preserve">５．内　容　　</w:t>
      </w:r>
      <w:r w:rsidR="003B3864" w:rsidRPr="005B67CB">
        <w:rPr>
          <w:rFonts w:hint="eastAsia"/>
          <w:color w:val="000000" w:themeColor="text1"/>
        </w:rPr>
        <w:t xml:space="preserve"> </w:t>
      </w:r>
      <w:r w:rsidRPr="005B67CB">
        <w:rPr>
          <w:rFonts w:hint="eastAsia"/>
          <w:color w:val="000000" w:themeColor="text1"/>
        </w:rPr>
        <w:t>国際柔道連盟試合審判規定</w:t>
      </w:r>
    </w:p>
    <w:p w:rsidR="00D7195A" w:rsidRPr="005B67CB" w:rsidRDefault="00D7195A" w:rsidP="001129C6">
      <w:pPr>
        <w:ind w:firstLineChars="100" w:firstLine="210"/>
        <w:rPr>
          <w:color w:val="000000" w:themeColor="text1"/>
        </w:rPr>
      </w:pPr>
    </w:p>
    <w:p w:rsidR="003B3864" w:rsidRPr="005B67CB" w:rsidRDefault="00317056" w:rsidP="001129C6">
      <w:pPr>
        <w:ind w:firstLineChars="100" w:firstLine="210"/>
        <w:rPr>
          <w:color w:val="000000"/>
        </w:rPr>
      </w:pPr>
      <w:r w:rsidRPr="005B67CB">
        <w:rPr>
          <w:rFonts w:hint="eastAsia"/>
          <w:color w:val="000000" w:themeColor="text1"/>
        </w:rPr>
        <w:t>６．申込</w:t>
      </w:r>
      <w:r w:rsidR="003B3864" w:rsidRPr="005B67CB">
        <w:rPr>
          <w:rFonts w:hint="eastAsia"/>
          <w:color w:val="000000" w:themeColor="text1"/>
        </w:rPr>
        <w:t>先</w:t>
      </w:r>
      <w:r w:rsidRPr="005B67CB">
        <w:rPr>
          <w:rFonts w:hint="eastAsia"/>
          <w:color w:val="000000" w:themeColor="text1"/>
        </w:rPr>
        <w:t xml:space="preserve">　</w:t>
      </w:r>
      <w:r w:rsidR="006157A5" w:rsidRPr="005B67CB">
        <w:rPr>
          <w:rFonts w:hint="eastAsia"/>
          <w:color w:val="000000" w:themeColor="text1"/>
        </w:rPr>
        <w:t xml:space="preserve">　</w:t>
      </w:r>
      <w:r w:rsidR="003B3864" w:rsidRPr="005B67CB">
        <w:rPr>
          <w:rFonts w:hint="eastAsia"/>
          <w:color w:val="000000" w:themeColor="text1"/>
        </w:rPr>
        <w:t xml:space="preserve"> </w:t>
      </w:r>
      <w:r w:rsidR="003B3864" w:rsidRPr="005B67CB">
        <w:rPr>
          <w:rFonts w:hint="eastAsia"/>
          <w:color w:val="000000"/>
        </w:rPr>
        <w:t>〒</w:t>
      </w:r>
      <w:r w:rsidR="003B3864" w:rsidRPr="005B67CB">
        <w:rPr>
          <w:rFonts w:hint="eastAsia"/>
          <w:color w:val="000000"/>
        </w:rPr>
        <w:t>455-0078</w:t>
      </w:r>
      <w:r w:rsidR="003B3864" w:rsidRPr="005B67CB">
        <w:rPr>
          <w:rFonts w:hint="eastAsia"/>
          <w:color w:val="000000"/>
        </w:rPr>
        <w:t xml:space="preserve">　名古屋市港区丸池町</w:t>
      </w:r>
      <w:r w:rsidR="003B3864" w:rsidRPr="005B67CB">
        <w:rPr>
          <w:rFonts w:ascii="Century" w:eastAsia="ＭＳ 明朝" w:hAnsi="Century" w:cs="Times New Roman"/>
          <w:color w:val="000000"/>
        </w:rPr>
        <w:t>1-1-4</w:t>
      </w:r>
      <w:r w:rsidR="003B3864" w:rsidRPr="005B67CB">
        <w:rPr>
          <w:color w:val="000000"/>
        </w:rPr>
        <w:t xml:space="preserve">　　</w:t>
      </w:r>
      <w:r w:rsidR="003B3864" w:rsidRPr="005B67CB">
        <w:rPr>
          <w:rFonts w:ascii="Century" w:eastAsia="ＭＳ 明朝" w:hAnsi="Century" w:cs="Times New Roman" w:hint="eastAsia"/>
          <w:color w:val="000000"/>
        </w:rPr>
        <w:t>愛知県柔道連盟</w:t>
      </w:r>
      <w:r w:rsidR="003B3864" w:rsidRPr="005B67CB">
        <w:rPr>
          <w:rFonts w:hint="eastAsia"/>
          <w:color w:val="000000"/>
        </w:rPr>
        <w:t xml:space="preserve"> </w:t>
      </w:r>
      <w:r w:rsidR="003B3864" w:rsidRPr="005B67CB">
        <w:rPr>
          <w:rFonts w:hint="eastAsia"/>
          <w:color w:val="000000"/>
        </w:rPr>
        <w:t>事務局</w:t>
      </w:r>
      <w:r w:rsidR="003B3864" w:rsidRPr="005B67CB">
        <w:rPr>
          <w:rFonts w:hint="eastAsia"/>
          <w:color w:val="000000"/>
        </w:rPr>
        <w:t xml:space="preserve"> </w:t>
      </w:r>
      <w:r w:rsidR="003B3864" w:rsidRPr="005B67CB">
        <w:rPr>
          <w:rFonts w:ascii="Century" w:eastAsia="ＭＳ 明朝" w:hAnsi="Century" w:cs="Times New Roman" w:hint="eastAsia"/>
          <w:color w:val="000000"/>
        </w:rPr>
        <w:t>宛</w:t>
      </w:r>
      <w:r w:rsidR="003B3864" w:rsidRPr="005B67CB">
        <w:rPr>
          <w:rFonts w:hint="eastAsia"/>
          <w:color w:val="000000"/>
        </w:rPr>
        <w:t xml:space="preserve">    </w:t>
      </w:r>
      <w:r w:rsidR="003B3864" w:rsidRPr="005B67CB">
        <w:rPr>
          <w:rFonts w:hint="eastAsia"/>
          <w:color w:val="000000"/>
        </w:rPr>
        <w:t>☎</w:t>
      </w:r>
      <w:r w:rsidR="003B3864" w:rsidRPr="005B67CB">
        <w:rPr>
          <w:rFonts w:hint="eastAsia"/>
          <w:color w:val="000000"/>
        </w:rPr>
        <w:t xml:space="preserve"> 052-654-8228</w:t>
      </w:r>
    </w:p>
    <w:p w:rsidR="00D7195A" w:rsidRPr="005B67CB" w:rsidRDefault="00D7195A" w:rsidP="003B3864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</w:p>
    <w:p w:rsidR="003B3864" w:rsidRPr="005B67CB" w:rsidRDefault="003B3864" w:rsidP="003B3864">
      <w:pPr>
        <w:ind w:firstLineChars="100" w:firstLine="210"/>
        <w:rPr>
          <w:rFonts w:ascii="Century" w:eastAsia="ＭＳ 明朝" w:hAnsi="Century" w:cs="Times New Roman"/>
          <w:b/>
          <w:i/>
          <w:color w:val="000000"/>
          <w:szCs w:val="24"/>
          <w:u w:val="single"/>
        </w:rPr>
      </w:pPr>
      <w:r w:rsidRPr="005B67CB">
        <w:rPr>
          <w:rFonts w:ascii="Century" w:eastAsia="ＭＳ 明朝" w:hAnsi="Century" w:cs="Times New Roman" w:hint="eastAsia"/>
          <w:color w:val="000000"/>
          <w:szCs w:val="24"/>
        </w:rPr>
        <w:t>7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．締め切り　　令和５年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7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月</w:t>
      </w:r>
      <w:r w:rsidRPr="005B67CB">
        <w:rPr>
          <w:rFonts w:ascii="Century" w:eastAsia="ＭＳ 明朝" w:hAnsi="Century" w:cs="Times New Roman" w:hint="eastAsia"/>
          <w:strike/>
          <w:color w:val="000000"/>
          <w:szCs w:val="24"/>
        </w:rPr>
        <w:t>22</w:t>
      </w:r>
      <w:r w:rsidRPr="005B67CB">
        <w:rPr>
          <w:rFonts w:ascii="Century" w:eastAsia="ＭＳ 明朝" w:hAnsi="Century" w:cs="Times New Roman" w:hint="eastAsia"/>
          <w:strike/>
          <w:color w:val="000000"/>
          <w:szCs w:val="24"/>
        </w:rPr>
        <w:t>日（土）</w:t>
      </w:r>
      <w:r w:rsidRPr="005B67CB">
        <w:rPr>
          <w:rFonts w:ascii="Century" w:eastAsia="ＭＳ 明朝" w:hAnsi="Century" w:cs="Times New Roman" w:hint="eastAsia"/>
          <w:color w:val="000000"/>
          <w:szCs w:val="24"/>
          <w:u w:val="double"/>
        </w:rPr>
        <w:t>郵送必着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。※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期日を過ぎたものは受け付けない。</w:t>
      </w:r>
      <w:r w:rsidRPr="005B67CB">
        <w:rPr>
          <w:rFonts w:ascii="Century" w:eastAsia="ＭＳ 明朝" w:hAnsi="Century" w:cs="Times New Roman" w:hint="eastAsia"/>
          <w:b/>
          <w:i/>
          <w:color w:val="000000"/>
          <w:szCs w:val="24"/>
          <w:u w:val="single"/>
        </w:rPr>
        <w:t>（郵便事情に注意）</w:t>
      </w:r>
    </w:p>
    <w:p w:rsidR="00D7195A" w:rsidRDefault="005B67CB" w:rsidP="00D7195A">
      <w:pPr>
        <w:ind w:firstLineChars="100" w:firstLine="210"/>
        <w:rPr>
          <w:rFonts w:ascii="Century" w:eastAsia="ＭＳ 明朝" w:hAnsi="Century" w:cs="Times New Roman" w:hint="eastAsia"/>
          <w:b/>
          <w:color w:val="FF0000"/>
          <w:kern w:val="0"/>
          <w:szCs w:val="24"/>
        </w:rPr>
      </w:pPr>
      <w:r>
        <w:rPr>
          <w:rFonts w:ascii="Century" w:eastAsia="ＭＳ 明朝" w:hAnsi="Century" w:cs="Times New Roman"/>
          <w:color w:val="000000"/>
          <w:kern w:val="0"/>
          <w:szCs w:val="24"/>
        </w:rPr>
        <w:t xml:space="preserve">　　　　　　　　　　　　　</w:t>
      </w:r>
      <w:r w:rsidRPr="005B67CB">
        <w:rPr>
          <w:rFonts w:ascii="Century" w:eastAsia="ＭＳ 明朝" w:hAnsi="Century" w:cs="Times New Roman"/>
          <w:b/>
          <w:color w:val="FF0000"/>
          <w:kern w:val="0"/>
          <w:szCs w:val="24"/>
        </w:rPr>
        <w:t>２８日</w:t>
      </w:r>
      <w:r w:rsidRPr="005B67CB">
        <w:rPr>
          <w:rFonts w:ascii="Century" w:eastAsia="ＭＳ 明朝" w:hAnsi="Century" w:cs="Times New Roman"/>
          <w:b/>
          <w:color w:val="FF0000"/>
          <w:kern w:val="0"/>
          <w:szCs w:val="24"/>
        </w:rPr>
        <w:t>(</w:t>
      </w:r>
      <w:r w:rsidRPr="005B67CB">
        <w:rPr>
          <w:rFonts w:ascii="Century" w:eastAsia="ＭＳ 明朝" w:hAnsi="Century" w:cs="Times New Roman"/>
          <w:b/>
          <w:color w:val="FF0000"/>
          <w:kern w:val="0"/>
          <w:szCs w:val="24"/>
        </w:rPr>
        <w:t>金</w:t>
      </w:r>
      <w:r w:rsidRPr="005B67CB">
        <w:rPr>
          <w:rFonts w:ascii="Century" w:eastAsia="ＭＳ 明朝" w:hAnsi="Century" w:cs="Times New Roman"/>
          <w:b/>
          <w:color w:val="FF0000"/>
          <w:kern w:val="0"/>
          <w:szCs w:val="24"/>
        </w:rPr>
        <w:t>)</w:t>
      </w:r>
      <w:r w:rsidRPr="005B67CB">
        <w:rPr>
          <w:rFonts w:ascii="Century" w:eastAsia="ＭＳ 明朝" w:hAnsi="Century" w:cs="Times New Roman"/>
          <w:b/>
          <w:color w:val="FF0000"/>
          <w:kern w:val="0"/>
          <w:szCs w:val="24"/>
        </w:rPr>
        <w:t>に延長します</w:t>
      </w:r>
    </w:p>
    <w:p w:rsidR="00C8132C" w:rsidRPr="005B67CB" w:rsidRDefault="00C8132C" w:rsidP="00C8132C">
      <w:pPr>
        <w:ind w:firstLineChars="100" w:firstLine="211"/>
        <w:rPr>
          <w:rFonts w:ascii="Century" w:eastAsia="ＭＳ 明朝" w:hAnsi="Century" w:cs="Times New Roman"/>
          <w:b/>
          <w:color w:val="000000"/>
          <w:kern w:val="0"/>
          <w:szCs w:val="24"/>
        </w:rPr>
      </w:pPr>
    </w:p>
    <w:p w:rsidR="003B3864" w:rsidRPr="005B67CB" w:rsidRDefault="00D7195A" w:rsidP="00D7195A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  <w:r w:rsidRPr="005B67CB">
        <w:rPr>
          <w:rFonts w:ascii="Century" w:eastAsia="ＭＳ 明朝" w:hAnsi="Century" w:cs="Times New Roman" w:hint="eastAsia"/>
          <w:color w:val="000000"/>
          <w:kern w:val="0"/>
          <w:szCs w:val="24"/>
        </w:rPr>
        <w:t>8</w:t>
      </w:r>
      <w:r w:rsidRPr="005B67CB">
        <w:rPr>
          <w:rFonts w:ascii="Century" w:eastAsia="ＭＳ 明朝" w:hAnsi="Century" w:cs="Times New Roman" w:hint="eastAsia"/>
          <w:color w:val="000000"/>
          <w:kern w:val="0"/>
          <w:szCs w:val="24"/>
        </w:rPr>
        <w:t>．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受講</w:t>
      </w:r>
      <w:r w:rsidR="003B3864" w:rsidRPr="005B67CB">
        <w:rPr>
          <w:rFonts w:ascii="Century" w:eastAsia="ＭＳ 明朝" w:hAnsi="Century" w:cs="Times New Roman" w:hint="eastAsia"/>
          <w:color w:val="000000"/>
          <w:szCs w:val="24"/>
        </w:rPr>
        <w:t>料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 xml:space="preserve">      </w:t>
      </w:r>
      <w:r w:rsidR="003B3864" w:rsidRPr="005B67CB">
        <w:rPr>
          <w:rFonts w:ascii="Century" w:eastAsia="ＭＳ 明朝" w:hAnsi="Century" w:cs="Times New Roman" w:hint="eastAsia"/>
          <w:color w:val="000000"/>
          <w:szCs w:val="24"/>
        </w:rPr>
        <w:t>1,000</w:t>
      </w:r>
      <w:r w:rsidR="003B3864" w:rsidRPr="005B67CB">
        <w:rPr>
          <w:rFonts w:ascii="Century" w:eastAsia="ＭＳ 明朝" w:hAnsi="Century" w:cs="Times New Roman" w:hint="eastAsia"/>
          <w:color w:val="000000"/>
          <w:szCs w:val="24"/>
        </w:rPr>
        <w:t>円を当日受付で納入する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。（〆切日を過ぎてからの欠</w:t>
      </w:r>
      <w:r w:rsidR="005B67CB">
        <w:rPr>
          <w:rFonts w:ascii="Century" w:eastAsia="ＭＳ 明朝" w:hAnsi="Century" w:cs="Times New Roman" w:hint="eastAsia"/>
          <w:color w:val="000000"/>
          <w:szCs w:val="24"/>
        </w:rPr>
        <w:t>席</w:t>
      </w:r>
      <w:r w:rsidRPr="005B67CB">
        <w:rPr>
          <w:rFonts w:ascii="Century" w:eastAsia="ＭＳ 明朝" w:hAnsi="Century" w:cs="Times New Roman" w:hint="eastAsia"/>
          <w:color w:val="000000"/>
          <w:szCs w:val="24"/>
        </w:rPr>
        <w:t>は、受講</w:t>
      </w:r>
      <w:r w:rsidR="003B3864" w:rsidRPr="005B67CB">
        <w:rPr>
          <w:rFonts w:ascii="Century" w:eastAsia="ＭＳ 明朝" w:hAnsi="Century" w:cs="Times New Roman" w:hint="eastAsia"/>
          <w:color w:val="000000"/>
          <w:szCs w:val="24"/>
        </w:rPr>
        <w:t>費を徴収する）</w:t>
      </w:r>
    </w:p>
    <w:p w:rsidR="007B2831" w:rsidRDefault="005B67CB" w:rsidP="007B2831">
      <w:pPr>
        <w:ind w:leftChars="100" w:left="1890" w:hangingChars="800" w:hanging="1680"/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</w:t>
      </w:r>
      <w:r w:rsidRPr="007B2831">
        <w:rPr>
          <w:rFonts w:hint="eastAsia"/>
          <w:color w:val="000000" w:themeColor="text1"/>
        </w:rPr>
        <w:t>※</w:t>
      </w:r>
      <w:r w:rsidRPr="007B2831">
        <w:rPr>
          <w:rFonts w:hint="eastAsia"/>
          <w:color w:val="000000" w:themeColor="text1"/>
        </w:rPr>
        <w:t xml:space="preserve"> </w:t>
      </w:r>
      <w:r w:rsidRPr="007B2831">
        <w:rPr>
          <w:rFonts w:hint="eastAsia"/>
          <w:color w:val="000000" w:themeColor="text1"/>
          <w:u w:val="single"/>
        </w:rPr>
        <w:t>審判ライセンス</w:t>
      </w:r>
      <w:r w:rsidR="00DA6038" w:rsidRPr="007B2831">
        <w:rPr>
          <w:rFonts w:hint="eastAsia"/>
          <w:color w:val="000000" w:themeColor="text1"/>
          <w:u w:val="single"/>
        </w:rPr>
        <w:t>Ｓ･</w:t>
      </w:r>
      <w:r w:rsidRPr="007B2831">
        <w:rPr>
          <w:rFonts w:hint="eastAsia"/>
          <w:color w:val="000000" w:themeColor="text1"/>
          <w:u w:val="single"/>
        </w:rPr>
        <w:t>Ａをお持ちの審判員は、今回の講習を受講することで</w:t>
      </w:r>
      <w:r w:rsidR="00DA6038" w:rsidRPr="007B2831">
        <w:rPr>
          <w:rFonts w:hint="eastAsia"/>
          <w:color w:val="000000" w:themeColor="text1"/>
          <w:u w:val="single"/>
        </w:rPr>
        <w:t>全柔連</w:t>
      </w:r>
      <w:r w:rsidR="00DA6038" w:rsidRPr="007B2831">
        <w:rPr>
          <w:rFonts w:hint="eastAsia"/>
          <w:color w:val="000000" w:themeColor="text1"/>
          <w:u w:val="single"/>
        </w:rPr>
        <w:t xml:space="preserve"> </w:t>
      </w:r>
      <w:r w:rsidR="00DA6038" w:rsidRPr="007B2831">
        <w:rPr>
          <w:rFonts w:hint="eastAsia"/>
          <w:color w:val="000000" w:themeColor="text1"/>
          <w:u w:val="single"/>
        </w:rPr>
        <w:t>審判資格</w:t>
      </w:r>
      <w:r w:rsidR="007B2831">
        <w:rPr>
          <w:rFonts w:hint="eastAsia"/>
          <w:color w:val="000000" w:themeColor="text1"/>
          <w:u w:val="single"/>
        </w:rPr>
        <w:t>更</w:t>
      </w:r>
    </w:p>
    <w:p w:rsidR="007B2831" w:rsidRDefault="007B2831" w:rsidP="007B2831">
      <w:pPr>
        <w:ind w:leftChars="100" w:left="1890" w:hangingChars="800" w:hanging="1680"/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             </w:t>
      </w:r>
      <w:r w:rsidRPr="007B2831">
        <w:rPr>
          <w:rFonts w:hint="eastAsia"/>
          <w:color w:val="000000" w:themeColor="text1"/>
          <w:u w:val="single"/>
        </w:rPr>
        <w:t>新</w:t>
      </w:r>
      <w:r w:rsidR="00DA6038" w:rsidRPr="007B2831">
        <w:rPr>
          <w:color w:val="000000" w:themeColor="text1"/>
          <w:u w:val="single"/>
        </w:rPr>
        <w:t>講習</w:t>
      </w:r>
      <w:r w:rsidR="00DA6038" w:rsidRPr="007B2831">
        <w:rPr>
          <w:rFonts w:hint="eastAsia"/>
          <w:color w:val="000000" w:themeColor="text1"/>
          <w:u w:val="single"/>
        </w:rPr>
        <w:t xml:space="preserve"> </w:t>
      </w:r>
      <w:r w:rsidR="00DA6038" w:rsidRPr="007B2831">
        <w:rPr>
          <w:rFonts w:hint="eastAsia"/>
          <w:color w:val="000000" w:themeColor="text1"/>
          <w:u w:val="single"/>
        </w:rPr>
        <w:t>受講終了手続きが出来ます。その際</w:t>
      </w:r>
      <w:r w:rsidRPr="007B2831">
        <w:rPr>
          <w:rFonts w:hint="eastAsia"/>
          <w:color w:val="000000" w:themeColor="text1"/>
          <w:u w:val="single"/>
        </w:rPr>
        <w:t>、</w:t>
      </w:r>
      <w:r w:rsidR="00DA6038" w:rsidRPr="00147067">
        <w:rPr>
          <w:rFonts w:hint="eastAsia"/>
          <w:color w:val="FF0000"/>
          <w:u w:val="double"/>
        </w:rPr>
        <w:t>別途全柔連更新手数料</w:t>
      </w:r>
      <w:r w:rsidR="00DA6038" w:rsidRPr="00147067">
        <w:rPr>
          <w:rFonts w:hint="eastAsia"/>
          <w:color w:val="FF0000"/>
          <w:u w:val="double"/>
        </w:rPr>
        <w:t>5,000</w:t>
      </w:r>
      <w:r w:rsidR="00DA6038" w:rsidRPr="00147067">
        <w:rPr>
          <w:rFonts w:hint="eastAsia"/>
          <w:color w:val="FF0000"/>
          <w:u w:val="double"/>
        </w:rPr>
        <w:t>円</w:t>
      </w:r>
      <w:r w:rsidR="00DA6038" w:rsidRPr="007B2831">
        <w:rPr>
          <w:rFonts w:hint="eastAsia"/>
          <w:color w:val="000000" w:themeColor="text1"/>
          <w:u w:val="single"/>
        </w:rPr>
        <w:t>が必要</w:t>
      </w:r>
      <w:r>
        <w:rPr>
          <w:rFonts w:hint="eastAsia"/>
          <w:color w:val="000000" w:themeColor="text1"/>
          <w:u w:val="single"/>
        </w:rPr>
        <w:t>です。</w:t>
      </w:r>
    </w:p>
    <w:p w:rsidR="007B2831" w:rsidRDefault="007B2831" w:rsidP="007B2831">
      <w:pPr>
        <w:ind w:leftChars="100" w:left="1890" w:hangingChars="800" w:hanging="1680"/>
        <w:rPr>
          <w:rFonts w:hint="eastAsia"/>
          <w:color w:val="000000" w:themeColor="text1"/>
          <w:u w:val="single"/>
        </w:rPr>
      </w:pPr>
      <w:r w:rsidRPr="007B2831">
        <w:rPr>
          <w:rFonts w:hint="eastAsia"/>
          <w:color w:val="000000" w:themeColor="text1"/>
        </w:rPr>
        <w:t xml:space="preserve">               </w:t>
      </w:r>
      <w:r w:rsidR="00C8132C" w:rsidRPr="007B2831">
        <w:rPr>
          <w:rFonts w:hint="eastAsia"/>
          <w:color w:val="000000" w:themeColor="text1"/>
          <w:u w:val="single"/>
        </w:rPr>
        <w:t>希望者は下記「申し込み書」</w:t>
      </w:r>
      <w:r w:rsidRPr="007B2831">
        <w:rPr>
          <w:rFonts w:hint="eastAsia"/>
          <w:color w:val="000000" w:themeColor="text1"/>
          <w:u w:val="single"/>
        </w:rPr>
        <w:t>の所持ライセンスｽ区分欄に</w:t>
      </w:r>
      <w:r w:rsidRPr="00147067">
        <w:rPr>
          <w:rFonts w:hint="eastAsia"/>
          <w:color w:val="FF0000"/>
          <w:u w:val="double"/>
        </w:rPr>
        <w:t>申請を「する・しない」に○印</w:t>
      </w:r>
      <w:r>
        <w:rPr>
          <w:rFonts w:hint="eastAsia"/>
          <w:color w:val="000000" w:themeColor="text1"/>
          <w:u w:val="single"/>
        </w:rPr>
        <w:t>を付</w:t>
      </w:r>
    </w:p>
    <w:p w:rsidR="007B2831" w:rsidRPr="005B67CB" w:rsidRDefault="007B2831" w:rsidP="00147067">
      <w:pPr>
        <w:ind w:leftChars="100" w:left="1890" w:hangingChars="800" w:hanging="1680"/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 xml:space="preserve"> </w:t>
      </w:r>
      <w:r w:rsidRPr="00147067"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  <w:u w:val="single"/>
        </w:rPr>
        <w:t>け</w:t>
      </w:r>
      <w:r w:rsidRPr="00147067">
        <w:rPr>
          <w:rFonts w:hint="eastAsia"/>
          <w:color w:val="000000" w:themeColor="text1"/>
          <w:u w:val="single"/>
        </w:rPr>
        <w:t>て下さい。</w:t>
      </w:r>
      <w:r w:rsidRPr="00147067">
        <w:rPr>
          <w:rFonts w:hint="eastAsia"/>
          <w:color w:val="FF0000"/>
          <w:u w:val="double"/>
        </w:rPr>
        <w:t>手数料</w:t>
      </w:r>
      <w:r w:rsidRPr="00147067">
        <w:rPr>
          <w:rFonts w:hint="eastAsia"/>
          <w:color w:val="FF0000"/>
          <w:u w:val="double"/>
        </w:rPr>
        <w:t>5,000</w:t>
      </w:r>
      <w:r w:rsidRPr="00147067">
        <w:rPr>
          <w:rFonts w:hint="eastAsia"/>
          <w:color w:val="FF0000"/>
          <w:u w:val="double"/>
        </w:rPr>
        <w:t>円は当日受講料</w:t>
      </w:r>
      <w:r w:rsidR="00147067" w:rsidRPr="00147067">
        <w:rPr>
          <w:rFonts w:hint="eastAsia"/>
          <w:color w:val="FF0000"/>
          <w:u w:val="double"/>
        </w:rPr>
        <w:t>1,000</w:t>
      </w:r>
      <w:r w:rsidR="00147067" w:rsidRPr="00147067">
        <w:rPr>
          <w:rFonts w:hint="eastAsia"/>
          <w:color w:val="FF0000"/>
          <w:u w:val="double"/>
        </w:rPr>
        <w:t>円</w:t>
      </w:r>
      <w:r w:rsidRPr="00147067">
        <w:rPr>
          <w:rFonts w:hint="eastAsia"/>
          <w:color w:val="000000" w:themeColor="text1"/>
          <w:u w:val="single"/>
        </w:rPr>
        <w:t>と共に受付でお支払い下さい。</w:t>
      </w:r>
    </w:p>
    <w:p w:rsidR="00317056" w:rsidRPr="005B67CB" w:rsidRDefault="00D7195A" w:rsidP="00C8132C">
      <w:pPr>
        <w:ind w:firstLineChars="100" w:firstLine="21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>9</w:t>
      </w:r>
      <w:r w:rsidR="00317056" w:rsidRPr="005B67CB">
        <w:rPr>
          <w:rFonts w:hint="eastAsia"/>
          <w:color w:val="000000" w:themeColor="text1"/>
        </w:rPr>
        <w:t>．その他</w:t>
      </w:r>
      <w:r w:rsidRPr="005B67CB">
        <w:rPr>
          <w:rFonts w:hint="eastAsia"/>
          <w:color w:val="000000" w:themeColor="text1"/>
        </w:rPr>
        <w:t xml:space="preserve"> </w:t>
      </w:r>
      <w:r w:rsidR="00317056" w:rsidRPr="005B67CB">
        <w:rPr>
          <w:rFonts w:hint="eastAsia"/>
          <w:color w:val="000000" w:themeColor="text1"/>
        </w:rPr>
        <w:t xml:space="preserve">　</w:t>
      </w:r>
      <w:r w:rsidR="001129C6" w:rsidRPr="005B67CB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5B67CB">
        <w:rPr>
          <w:rFonts w:hint="eastAsia"/>
          <w:color w:val="000000" w:themeColor="text1"/>
        </w:rPr>
        <w:t>持参し</w:t>
      </w:r>
      <w:r w:rsidR="00EA34F0" w:rsidRPr="005B67CB">
        <w:rPr>
          <w:rFonts w:hint="eastAsia"/>
          <w:color w:val="000000" w:themeColor="text1"/>
        </w:rPr>
        <w:t>受講後</w:t>
      </w:r>
      <w:r w:rsidR="001129C6" w:rsidRPr="005B67CB">
        <w:rPr>
          <w:rFonts w:hint="eastAsia"/>
          <w:color w:val="000000" w:themeColor="text1"/>
        </w:rPr>
        <w:t>受講証明を受けること。</w:t>
      </w:r>
    </w:p>
    <w:p w:rsidR="006157A5" w:rsidRPr="005B67CB" w:rsidRDefault="00EA34F0" w:rsidP="00EA34F0">
      <w:pPr>
        <w:ind w:firstLineChars="800" w:firstLine="168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>・</w:t>
      </w:r>
      <w:r w:rsidR="00317056" w:rsidRPr="005B67CB">
        <w:rPr>
          <w:rFonts w:hint="eastAsia"/>
          <w:color w:val="000000" w:themeColor="text1"/>
        </w:rPr>
        <w:t>当日は審判規定を持参すること。</w:t>
      </w:r>
    </w:p>
    <w:p w:rsidR="00317056" w:rsidRPr="005B67CB" w:rsidRDefault="00317056" w:rsidP="00EA34F0">
      <w:pPr>
        <w:ind w:firstLineChars="800" w:firstLine="168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6157A5" w:rsidRPr="005B67CB" w:rsidRDefault="00D7195A" w:rsidP="00EA34F0">
      <w:pPr>
        <w:ind w:firstLineChars="800" w:firstLine="168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>・</w:t>
      </w:r>
      <w:r w:rsidRPr="005B67CB">
        <w:rPr>
          <w:rFonts w:ascii="ＭＳ 明朝" w:hAnsi="ＭＳ 明朝" w:hint="eastAsia"/>
        </w:rPr>
        <w:t>コロナ対策の内容が変更になる場合があります。直近の県柔連ＨＰを必ずご確認下さい。</w:t>
      </w:r>
    </w:p>
    <w:p w:rsidR="00317056" w:rsidRPr="005B67CB" w:rsidRDefault="0009373C" w:rsidP="006157A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5B67CB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8486B" wp14:editId="778F0876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8C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Pr="005B67CB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7DAB" wp14:editId="6F95EB0D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5A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Pr="005B67CB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3B12" wp14:editId="44520A5D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58C4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="00317056" w:rsidRPr="005B67CB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5B67CB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5B67CB" w:rsidRDefault="002608F4" w:rsidP="0009373C">
      <w:pPr>
        <w:ind w:firstLineChars="1100" w:firstLine="2310"/>
        <w:rPr>
          <w:color w:val="000000" w:themeColor="text1"/>
        </w:rPr>
      </w:pPr>
      <w:r w:rsidRPr="005B67CB">
        <w:rPr>
          <w:rFonts w:hint="eastAsia"/>
          <w:color w:val="000000" w:themeColor="text1"/>
        </w:rPr>
        <w:t>令和</w:t>
      </w:r>
      <w:r w:rsidR="00E227A3" w:rsidRPr="005B67CB">
        <w:rPr>
          <w:rFonts w:hint="eastAsia"/>
          <w:color w:val="000000" w:themeColor="text1"/>
        </w:rPr>
        <w:t>５</w:t>
      </w:r>
      <w:r w:rsidR="00317056" w:rsidRPr="005B67CB">
        <w:rPr>
          <w:rFonts w:hint="eastAsia"/>
          <w:color w:val="000000" w:themeColor="text1"/>
        </w:rPr>
        <w:t>年度</w:t>
      </w:r>
      <w:r w:rsidR="002E63E9" w:rsidRPr="005B67CB">
        <w:rPr>
          <w:rFonts w:hint="eastAsia"/>
          <w:color w:val="000000" w:themeColor="text1"/>
        </w:rPr>
        <w:t xml:space="preserve">　　</w:t>
      </w:r>
      <w:r w:rsidR="00317056" w:rsidRPr="005B67CB">
        <w:rPr>
          <w:rFonts w:hint="eastAsia"/>
          <w:color w:val="000000" w:themeColor="text1"/>
        </w:rPr>
        <w:t>愛知県柔道連盟審判講習会</w:t>
      </w:r>
      <w:r w:rsidR="00FE38E8" w:rsidRPr="005B67CB">
        <w:rPr>
          <w:rFonts w:hint="eastAsia"/>
          <w:color w:val="000000" w:themeColor="text1"/>
        </w:rPr>
        <w:t xml:space="preserve">　</w:t>
      </w:r>
      <w:r w:rsidR="00317056" w:rsidRPr="005B67CB">
        <w:rPr>
          <w:rFonts w:hint="eastAsia"/>
          <w:color w:val="000000" w:themeColor="text1"/>
        </w:rPr>
        <w:t>申込書</w:t>
      </w:r>
    </w:p>
    <w:p w:rsidR="002E63E9" w:rsidRPr="005B67CB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5B67CB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5B67CB">
        <w:rPr>
          <w:rFonts w:hint="eastAsia"/>
          <w:color w:val="000000" w:themeColor="text1"/>
          <w:sz w:val="20"/>
          <w:szCs w:val="20"/>
        </w:rPr>
        <w:t xml:space="preserve">記載日　</w:t>
      </w:r>
      <w:r w:rsidR="00FE38E8" w:rsidRPr="005B67CB">
        <w:rPr>
          <w:rFonts w:hint="eastAsia"/>
          <w:color w:val="000000" w:themeColor="text1"/>
          <w:sz w:val="20"/>
          <w:szCs w:val="20"/>
        </w:rPr>
        <w:t xml:space="preserve">　</w:t>
      </w:r>
      <w:r w:rsidRPr="005B67CB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"/>
        <w:gridCol w:w="955"/>
        <w:gridCol w:w="260"/>
        <w:gridCol w:w="525"/>
        <w:gridCol w:w="525"/>
        <w:gridCol w:w="525"/>
        <w:gridCol w:w="525"/>
        <w:gridCol w:w="186"/>
        <w:gridCol w:w="339"/>
        <w:gridCol w:w="510"/>
        <w:gridCol w:w="15"/>
        <w:gridCol w:w="525"/>
        <w:gridCol w:w="525"/>
        <w:gridCol w:w="540"/>
      </w:tblGrid>
      <w:tr w:rsidR="00006DF8" w:rsidRPr="005B67CB" w:rsidTr="0009373C">
        <w:trPr>
          <w:trHeight w:val="39"/>
        </w:trPr>
        <w:tc>
          <w:tcPr>
            <w:tcW w:w="1379" w:type="dxa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006DF8" w:rsidRPr="005B67CB" w:rsidTr="0009373C">
        <w:trPr>
          <w:trHeight w:val="38"/>
        </w:trPr>
        <w:tc>
          <w:tcPr>
            <w:tcW w:w="1379" w:type="dxa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031" w:type="dxa"/>
            <w:gridSpan w:val="15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5B67CB" w:rsidTr="0009373C">
        <w:trPr>
          <w:trHeight w:val="38"/>
        </w:trPr>
        <w:tc>
          <w:tcPr>
            <w:tcW w:w="1379" w:type="dxa"/>
            <w:vAlign w:val="center"/>
          </w:tcPr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5"/>
            <w:vAlign w:val="center"/>
          </w:tcPr>
          <w:p w:rsidR="002A3637" w:rsidRPr="005B67CB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5B67CB" w:rsidTr="00D7195A">
        <w:trPr>
          <w:trHeight w:val="833"/>
        </w:trPr>
        <w:tc>
          <w:tcPr>
            <w:tcW w:w="1379" w:type="dxa"/>
            <w:vAlign w:val="center"/>
          </w:tcPr>
          <w:p w:rsidR="002A3637" w:rsidRPr="005B67CB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5B67CB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5"/>
            <w:vAlign w:val="center"/>
          </w:tcPr>
          <w:p w:rsidR="002A3637" w:rsidRPr="005B67CB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5B67CB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5B67CB" w:rsidTr="0009373C">
        <w:trPr>
          <w:trHeight w:val="41"/>
        </w:trPr>
        <w:tc>
          <w:tcPr>
            <w:tcW w:w="10410" w:type="dxa"/>
            <w:gridSpan w:val="16"/>
            <w:vAlign w:val="center"/>
          </w:tcPr>
          <w:p w:rsidR="00317056" w:rsidRPr="005B67CB" w:rsidRDefault="00D7195A" w:rsidP="00D7195A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固定</w:t>
            </w:r>
            <w:r w:rsidR="0009373C"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電話　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09373C"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携帯電話</w:t>
            </w:r>
          </w:p>
        </w:tc>
      </w:tr>
      <w:tr w:rsidR="00006DF8" w:rsidRPr="005B67CB" w:rsidTr="000A354E">
        <w:trPr>
          <w:trHeight w:val="41"/>
        </w:trPr>
        <w:tc>
          <w:tcPr>
            <w:tcW w:w="5670" w:type="dxa"/>
            <w:gridSpan w:val="5"/>
            <w:vAlign w:val="center"/>
          </w:tcPr>
          <w:p w:rsidR="000A354E" w:rsidRPr="005B67CB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  <w:r w:rsidR="00D71FCC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5B67CB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D71FCC" w:rsidRPr="005B67CB" w:rsidTr="005466B8">
        <w:trPr>
          <w:trHeight w:val="39"/>
        </w:trPr>
        <w:tc>
          <w:tcPr>
            <w:tcW w:w="4455" w:type="dxa"/>
            <w:gridSpan w:val="3"/>
            <w:vAlign w:val="center"/>
          </w:tcPr>
          <w:p w:rsidR="00D71FCC" w:rsidRPr="005B67CB" w:rsidRDefault="00D71FCC" w:rsidP="00D71FC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現在所持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ﾗｲｾﾝｽ：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・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・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5955" w:type="dxa"/>
            <w:gridSpan w:val="13"/>
            <w:vAlign w:val="center"/>
          </w:tcPr>
          <w:p w:rsidR="00D71FCC" w:rsidRPr="005B67CB" w:rsidRDefault="00D71FCC" w:rsidP="00D71FC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･</w:t>
            </w: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ﾗｲｾﾝｽの審判員で全柔連更新講習手続きを：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する・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しない</w:t>
            </w:r>
          </w:p>
        </w:tc>
      </w:tr>
      <w:tr w:rsidR="00317056" w:rsidRPr="005B67CB" w:rsidTr="0009373C">
        <w:trPr>
          <w:trHeight w:val="412"/>
        </w:trPr>
        <w:tc>
          <w:tcPr>
            <w:tcW w:w="10410" w:type="dxa"/>
            <w:gridSpan w:val="16"/>
            <w:tcBorders>
              <w:bottom w:val="single" w:sz="4" w:space="0" w:color="auto"/>
            </w:tcBorders>
            <w:vAlign w:val="center"/>
          </w:tcPr>
          <w:p w:rsidR="00317056" w:rsidRPr="005B67CB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5B67C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8A21B5" w:rsidRPr="005B67CB" w:rsidRDefault="008A21B5" w:rsidP="002A3637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B67CB">
        <w:rPr>
          <w:rFonts w:ascii="Times New Roman" w:hAnsi="Times New Roman" w:cs="ＭＳ 明朝" w:hint="eastAsia"/>
          <w:color w:val="000000"/>
          <w:kern w:val="0"/>
          <w:szCs w:val="21"/>
        </w:rPr>
        <w:t>主催者は、個人情報保護法を厳守し参加者の情報を取り扱います。但し、参加者の氏名・所属・段位・全柔連</w:t>
      </w:r>
    </w:p>
    <w:p w:rsidR="00D7195A" w:rsidRPr="00006DF8" w:rsidRDefault="008A21B5" w:rsidP="002A3637">
      <w:pPr>
        <w:rPr>
          <w:color w:val="000000" w:themeColor="text1"/>
        </w:rPr>
      </w:pPr>
      <w:r w:rsidRPr="005B67CB">
        <w:rPr>
          <w:rFonts w:ascii="Times New Roman" w:hAnsi="Times New Roman" w:cs="ＭＳ 明朝" w:hint="eastAsia"/>
          <w:color w:val="000000"/>
          <w:kern w:val="0"/>
          <w:szCs w:val="21"/>
        </w:rPr>
        <w:t>ID NO.</w:t>
      </w:r>
      <w:r w:rsidRPr="005B67CB">
        <w:rPr>
          <w:rFonts w:ascii="Times New Roman" w:hAnsi="Times New Roman" w:cs="ＭＳ 明朝" w:hint="eastAsia"/>
          <w:color w:val="000000"/>
          <w:kern w:val="0"/>
          <w:szCs w:val="21"/>
        </w:rPr>
        <w:t>・審判講習会参加日時</w:t>
      </w:r>
      <w:r w:rsidRPr="005B67C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5B67CB">
        <w:rPr>
          <w:rFonts w:ascii="Times New Roman" w:hAnsi="Times New Roman" w:cs="ＭＳ 明朝" w:hint="eastAsia"/>
          <w:color w:val="000000"/>
          <w:kern w:val="0"/>
          <w:szCs w:val="21"/>
        </w:rPr>
        <w:t>等は全柔連へ報告されることを承諾の上での参加申込とします。</w:t>
      </w:r>
      <w:bookmarkStart w:id="0" w:name="_GoBack"/>
      <w:bookmarkEnd w:id="0"/>
    </w:p>
    <w:sectPr w:rsidR="00D7195A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F9" w:rsidRDefault="00FF3DF9" w:rsidP="00EA34F0">
      <w:r>
        <w:separator/>
      </w:r>
    </w:p>
  </w:endnote>
  <w:endnote w:type="continuationSeparator" w:id="0">
    <w:p w:rsidR="00FF3DF9" w:rsidRDefault="00FF3DF9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F9" w:rsidRDefault="00FF3DF9" w:rsidP="00EA34F0">
      <w:r>
        <w:separator/>
      </w:r>
    </w:p>
  </w:footnote>
  <w:footnote w:type="continuationSeparator" w:id="0">
    <w:p w:rsidR="00FF3DF9" w:rsidRDefault="00FF3DF9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1001E"/>
    <w:rsid w:val="0009373C"/>
    <w:rsid w:val="000A354E"/>
    <w:rsid w:val="000C4F06"/>
    <w:rsid w:val="001129C6"/>
    <w:rsid w:val="00147067"/>
    <w:rsid w:val="002608F4"/>
    <w:rsid w:val="002A1730"/>
    <w:rsid w:val="002A3637"/>
    <w:rsid w:val="002C64A9"/>
    <w:rsid w:val="002E63E9"/>
    <w:rsid w:val="00317056"/>
    <w:rsid w:val="003606F6"/>
    <w:rsid w:val="003A680B"/>
    <w:rsid w:val="003B3864"/>
    <w:rsid w:val="00402744"/>
    <w:rsid w:val="00530B2D"/>
    <w:rsid w:val="00557BAB"/>
    <w:rsid w:val="005B67CB"/>
    <w:rsid w:val="005D48F6"/>
    <w:rsid w:val="005D5CEC"/>
    <w:rsid w:val="006157A5"/>
    <w:rsid w:val="006438FC"/>
    <w:rsid w:val="0068471A"/>
    <w:rsid w:val="006E3DF6"/>
    <w:rsid w:val="007B2831"/>
    <w:rsid w:val="007F7253"/>
    <w:rsid w:val="008A21B5"/>
    <w:rsid w:val="008E3E3D"/>
    <w:rsid w:val="00915AB0"/>
    <w:rsid w:val="00941EC5"/>
    <w:rsid w:val="00A021F7"/>
    <w:rsid w:val="00A067CA"/>
    <w:rsid w:val="00A351AA"/>
    <w:rsid w:val="00AC132E"/>
    <w:rsid w:val="00B8652E"/>
    <w:rsid w:val="00BC0FDF"/>
    <w:rsid w:val="00C26B6B"/>
    <w:rsid w:val="00C8132C"/>
    <w:rsid w:val="00C90352"/>
    <w:rsid w:val="00CB5B40"/>
    <w:rsid w:val="00CC5F76"/>
    <w:rsid w:val="00CD36D1"/>
    <w:rsid w:val="00D16F81"/>
    <w:rsid w:val="00D30053"/>
    <w:rsid w:val="00D7195A"/>
    <w:rsid w:val="00D71FCC"/>
    <w:rsid w:val="00DA6038"/>
    <w:rsid w:val="00DA6E5B"/>
    <w:rsid w:val="00E032AF"/>
    <w:rsid w:val="00E227A3"/>
    <w:rsid w:val="00E45499"/>
    <w:rsid w:val="00EA34F0"/>
    <w:rsid w:val="00F0595D"/>
    <w:rsid w:val="00FE38E8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mayu yamashita</cp:lastModifiedBy>
  <cp:revision>2</cp:revision>
  <cp:lastPrinted>2021-03-21T07:25:00Z</cp:lastPrinted>
  <dcterms:created xsi:type="dcterms:W3CDTF">2023-06-27T02:38:00Z</dcterms:created>
  <dcterms:modified xsi:type="dcterms:W3CDTF">2023-06-27T02:38:00Z</dcterms:modified>
</cp:coreProperties>
</file>